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21DE4" w14:textId="77777777" w:rsidR="003E69D2" w:rsidRDefault="003E69D2">
      <w:pPr>
        <w:pStyle w:val="ConsPlusTitlePage"/>
      </w:pPr>
      <w:r>
        <w:br/>
      </w:r>
    </w:p>
    <w:p w14:paraId="138192FD" w14:textId="77777777" w:rsidR="003E69D2" w:rsidRDefault="003E69D2">
      <w:pPr>
        <w:pStyle w:val="ConsPlusNormal"/>
        <w:jc w:val="both"/>
        <w:outlineLvl w:val="0"/>
      </w:pPr>
    </w:p>
    <w:p w14:paraId="6CF0C19C" w14:textId="77777777" w:rsidR="003E69D2" w:rsidRDefault="003E69D2">
      <w:pPr>
        <w:pStyle w:val="ConsPlusTitle"/>
        <w:jc w:val="center"/>
      </w:pPr>
    </w:p>
    <w:p w14:paraId="6B40655F" w14:textId="77777777" w:rsidR="003E69D2" w:rsidRDefault="003E69D2">
      <w:pPr>
        <w:pStyle w:val="ConsPlusTitle"/>
        <w:jc w:val="center"/>
      </w:pPr>
    </w:p>
    <w:p w14:paraId="638F95FA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4D5D62CE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46D073D4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6443216B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AB35C32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0C402C0A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5D98D79E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3C425EF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FB0907D" w14:textId="77777777" w:rsidR="006951BB" w:rsidRPr="005C66C5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60FDA12A" w14:textId="5BD58032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8A3DC0D" w14:textId="77777777" w:rsidR="00EA356D" w:rsidRDefault="00EA356D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07DD657" w14:textId="4D6E2161" w:rsidR="000E0C7D" w:rsidRPr="006951BB" w:rsidRDefault="00365113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внесении </w:t>
      </w:r>
      <w:r w:rsidRPr="00061001">
        <w:rPr>
          <w:rFonts w:ascii="PT Astra Serif" w:hAnsi="PT Astra Serif"/>
          <w:sz w:val="28"/>
          <w:szCs w:val="28"/>
        </w:rPr>
        <w:t>изменени</w:t>
      </w:r>
      <w:r w:rsidR="007B449C">
        <w:rPr>
          <w:rFonts w:ascii="PT Astra Serif" w:hAnsi="PT Astra Serif"/>
          <w:sz w:val="28"/>
          <w:szCs w:val="28"/>
        </w:rPr>
        <w:t>й и дополнени</w:t>
      </w:r>
      <w:r w:rsidR="002B7AE6">
        <w:rPr>
          <w:rFonts w:ascii="PT Astra Serif" w:hAnsi="PT Astra Serif"/>
          <w:sz w:val="28"/>
          <w:szCs w:val="28"/>
        </w:rPr>
        <w:t>я</w:t>
      </w:r>
      <w:r w:rsidR="007B449C">
        <w:rPr>
          <w:rFonts w:ascii="PT Astra Serif" w:hAnsi="PT Astra Serif"/>
          <w:sz w:val="28"/>
          <w:szCs w:val="28"/>
        </w:rPr>
        <w:t xml:space="preserve"> </w:t>
      </w:r>
      <w:r w:rsidR="000E0C7D" w:rsidRPr="006951BB">
        <w:rPr>
          <w:rFonts w:ascii="PT Astra Serif" w:hAnsi="PT Astra Serif"/>
          <w:sz w:val="28"/>
          <w:szCs w:val="28"/>
        </w:rPr>
        <w:t>в постановление администрации города Тулы от 17.06.2014 № 1776</w:t>
      </w:r>
    </w:p>
    <w:p w14:paraId="38A85EF5" w14:textId="1147727E" w:rsidR="00751D78" w:rsidRDefault="00751D78" w:rsidP="00D332F7">
      <w:pPr>
        <w:pStyle w:val="ConsPlusNormal"/>
        <w:rPr>
          <w:rFonts w:ascii="PT Astra Serif" w:hAnsi="PT Astra Serif"/>
          <w:sz w:val="28"/>
          <w:szCs w:val="28"/>
        </w:rPr>
      </w:pPr>
    </w:p>
    <w:p w14:paraId="7CFFFAE6" w14:textId="77777777" w:rsidR="00EA356D" w:rsidRPr="006951BB" w:rsidRDefault="00EA356D" w:rsidP="00D332F7">
      <w:pPr>
        <w:pStyle w:val="ConsPlusNormal"/>
        <w:rPr>
          <w:rFonts w:ascii="PT Astra Serif" w:hAnsi="PT Astra Serif"/>
          <w:sz w:val="28"/>
          <w:szCs w:val="28"/>
        </w:rPr>
      </w:pPr>
    </w:p>
    <w:p w14:paraId="457382CD" w14:textId="76B2515C" w:rsidR="003E69D2" w:rsidRPr="006951BB" w:rsidRDefault="003E69D2" w:rsidP="00F6106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В соответствии с Трудовым </w:t>
      </w:r>
      <w:hyperlink r:id="rId8">
        <w:r w:rsidRPr="006951BB">
          <w:rPr>
            <w:rFonts w:ascii="PT Astra Serif" w:hAnsi="PT Astra Serif"/>
            <w:sz w:val="28"/>
            <w:szCs w:val="28"/>
          </w:rPr>
          <w:t>кодексом</w:t>
        </w:r>
      </w:hyperlink>
      <w:r w:rsidRPr="006951BB">
        <w:rPr>
          <w:rFonts w:ascii="PT Astra Serif" w:hAnsi="PT Astra Serif"/>
          <w:sz w:val="28"/>
          <w:szCs w:val="28"/>
        </w:rPr>
        <w:t xml:space="preserve"> Российской Федерации, Федеральным </w:t>
      </w:r>
      <w:hyperlink r:id="rId9">
        <w:r w:rsidRPr="006951BB">
          <w:rPr>
            <w:rFonts w:ascii="PT Astra Serif" w:hAnsi="PT Astra Serif"/>
            <w:sz w:val="28"/>
            <w:szCs w:val="28"/>
          </w:rPr>
          <w:t>законом</w:t>
        </w:r>
      </w:hyperlink>
      <w:r w:rsidRPr="006951BB">
        <w:rPr>
          <w:rFonts w:ascii="PT Astra Serif" w:hAnsi="PT Astra Serif"/>
          <w:sz w:val="28"/>
          <w:szCs w:val="28"/>
        </w:rPr>
        <w:t xml:space="preserve"> от </w:t>
      </w:r>
      <w:r w:rsidR="00C53ECB" w:rsidRPr="006951BB">
        <w:rPr>
          <w:rFonts w:ascii="PT Astra Serif" w:hAnsi="PT Astra Serif"/>
          <w:sz w:val="28"/>
          <w:szCs w:val="28"/>
        </w:rPr>
        <w:t>6</w:t>
      </w:r>
      <w:r w:rsidR="00C53ECB" w:rsidRPr="004E46BC">
        <w:rPr>
          <w:rFonts w:ascii="PT Astra Serif" w:hAnsi="PT Astra Serif"/>
          <w:sz w:val="28"/>
          <w:szCs w:val="28"/>
        </w:rPr>
        <w:t xml:space="preserve"> </w:t>
      </w:r>
      <w:r w:rsidR="00C53ECB">
        <w:rPr>
          <w:rFonts w:ascii="PT Astra Serif" w:hAnsi="PT Astra Serif"/>
          <w:sz w:val="28"/>
          <w:szCs w:val="28"/>
        </w:rPr>
        <w:t xml:space="preserve">октября </w:t>
      </w:r>
      <w:r w:rsidR="00C53ECB" w:rsidRPr="006951BB">
        <w:rPr>
          <w:rFonts w:ascii="PT Astra Serif" w:hAnsi="PT Astra Serif"/>
          <w:sz w:val="28"/>
          <w:szCs w:val="28"/>
        </w:rPr>
        <w:t>2003</w:t>
      </w:r>
      <w:r w:rsidR="00C53ECB">
        <w:rPr>
          <w:rFonts w:ascii="PT Astra Serif" w:hAnsi="PT Astra Serif"/>
          <w:sz w:val="28"/>
          <w:szCs w:val="28"/>
        </w:rPr>
        <w:t xml:space="preserve"> </w:t>
      </w:r>
      <w:r w:rsidR="00C53ECB" w:rsidRPr="00DA507A">
        <w:rPr>
          <w:rFonts w:ascii="PT Astra Serif" w:hAnsi="PT Astra Serif"/>
          <w:sz w:val="28"/>
          <w:szCs w:val="28"/>
        </w:rPr>
        <w:t>года</w:t>
      </w:r>
      <w:r w:rsidR="00C53ECB" w:rsidRPr="006951BB">
        <w:rPr>
          <w:rFonts w:ascii="PT Astra Serif" w:hAnsi="PT Astra Serif"/>
          <w:sz w:val="28"/>
          <w:szCs w:val="28"/>
        </w:rPr>
        <w:t xml:space="preserve"> </w:t>
      </w:r>
      <w:r w:rsidR="00645DE2">
        <w:rPr>
          <w:rFonts w:ascii="PT Astra Serif" w:hAnsi="PT Astra Serif"/>
          <w:sz w:val="28"/>
          <w:szCs w:val="28"/>
        </w:rPr>
        <w:t>№</w:t>
      </w:r>
      <w:r w:rsidRPr="006951BB">
        <w:rPr>
          <w:rFonts w:ascii="PT Astra Serif" w:hAnsi="PT Astra Serif"/>
          <w:sz w:val="28"/>
          <w:szCs w:val="28"/>
        </w:rPr>
        <w:t xml:space="preserve"> 131-ФЗ </w:t>
      </w:r>
      <w:r w:rsidR="00645DE2">
        <w:rPr>
          <w:rFonts w:ascii="PT Astra Serif" w:hAnsi="PT Astra Serif"/>
          <w:sz w:val="28"/>
          <w:szCs w:val="28"/>
        </w:rPr>
        <w:t>«</w:t>
      </w:r>
      <w:r w:rsidRPr="006951BB">
        <w:rPr>
          <w:rFonts w:ascii="PT Astra Serif" w:hAnsi="PT Astra Serif"/>
          <w:sz w:val="28"/>
          <w:szCs w:val="28"/>
        </w:rPr>
        <w:t>Об общих принципах организации местного самоуп</w:t>
      </w:r>
      <w:r w:rsidR="00645DE2">
        <w:rPr>
          <w:rFonts w:ascii="PT Astra Serif" w:hAnsi="PT Astra Serif"/>
          <w:sz w:val="28"/>
          <w:szCs w:val="28"/>
        </w:rPr>
        <w:t>равления в Российской Федерации»</w:t>
      </w:r>
      <w:r w:rsidRPr="006951BB">
        <w:rPr>
          <w:rFonts w:ascii="PT Astra Serif" w:hAnsi="PT Astra Serif"/>
          <w:sz w:val="28"/>
          <w:szCs w:val="28"/>
        </w:rPr>
        <w:t>,</w:t>
      </w:r>
      <w:r w:rsidR="000A3FAC">
        <w:rPr>
          <w:rFonts w:ascii="PT Astra Serif" w:hAnsi="PT Astra Serif"/>
          <w:sz w:val="28"/>
          <w:szCs w:val="28"/>
        </w:rPr>
        <w:t xml:space="preserve"> </w:t>
      </w:r>
      <w:r w:rsidR="00B32EA9">
        <w:rPr>
          <w:rFonts w:ascii="PT Astra Serif" w:hAnsi="PT Astra Serif" w:cs="Arial"/>
          <w:bCs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 w:rsidR="00B32EA9" w:rsidRPr="00E800F4">
        <w:rPr>
          <w:rFonts w:ascii="PT Astra Serif" w:hAnsi="PT Astra Serif"/>
          <w:sz w:val="28"/>
          <w:szCs w:val="28"/>
        </w:rPr>
        <w:t xml:space="preserve"> </w:t>
      </w:r>
      <w:r w:rsidR="00B32EA9">
        <w:rPr>
          <w:rFonts w:ascii="PT Astra Serif" w:hAnsi="PT Astra Serif"/>
          <w:sz w:val="28"/>
          <w:szCs w:val="28"/>
        </w:rPr>
        <w:t xml:space="preserve">постановлением правительства Тульской области от </w:t>
      </w:r>
      <w:r w:rsidR="00E32406">
        <w:rPr>
          <w:rFonts w:ascii="PT Astra Serif" w:hAnsi="PT Astra Serif"/>
          <w:sz w:val="28"/>
          <w:szCs w:val="28"/>
        </w:rPr>
        <w:t>31.07.2026 № 454</w:t>
      </w:r>
      <w:r w:rsidR="00B32EA9">
        <w:rPr>
          <w:rFonts w:ascii="PT Astra Serif" w:hAnsi="PT Astra Serif"/>
          <w:sz w:val="28"/>
          <w:szCs w:val="28"/>
        </w:rPr>
        <w:t xml:space="preserve"> «О внесении изменений и дополнения в постановление правительства Тульской области от 23.05.2014 № 263», </w:t>
      </w:r>
      <w:r w:rsidRPr="006951BB">
        <w:rPr>
          <w:rFonts w:ascii="PT Astra Serif" w:hAnsi="PT Astra Serif"/>
          <w:sz w:val="28"/>
          <w:szCs w:val="28"/>
        </w:rPr>
        <w:t xml:space="preserve">на основании </w:t>
      </w:r>
      <w:hyperlink r:id="rId10">
        <w:r w:rsidRPr="006951BB">
          <w:rPr>
            <w:rFonts w:ascii="PT Astra Serif" w:hAnsi="PT Astra Serif"/>
            <w:sz w:val="28"/>
            <w:szCs w:val="28"/>
          </w:rPr>
          <w:t>Устава</w:t>
        </w:r>
      </w:hyperlink>
      <w:r w:rsidRPr="006951BB">
        <w:rPr>
          <w:rFonts w:ascii="PT Astra Serif" w:hAnsi="PT Astra Serif"/>
          <w:sz w:val="28"/>
          <w:szCs w:val="28"/>
        </w:rPr>
        <w:t xml:space="preserve"> муниципального образования </w:t>
      </w:r>
      <w:r w:rsidR="00EA356D">
        <w:rPr>
          <w:rFonts w:ascii="PT Astra Serif" w:hAnsi="PT Astra Serif"/>
          <w:sz w:val="28"/>
          <w:szCs w:val="28"/>
        </w:rPr>
        <w:t xml:space="preserve">городской округ </w:t>
      </w:r>
      <w:r w:rsidRPr="006951BB">
        <w:rPr>
          <w:rFonts w:ascii="PT Astra Serif" w:hAnsi="PT Astra Serif"/>
          <w:sz w:val="28"/>
          <w:szCs w:val="28"/>
        </w:rPr>
        <w:t xml:space="preserve">город Тула администрация города Тулы </w:t>
      </w:r>
      <w:r w:rsidR="00176B9A">
        <w:rPr>
          <w:rFonts w:ascii="PT Astra Serif" w:hAnsi="PT Astra Serif"/>
          <w:sz w:val="28"/>
          <w:szCs w:val="28"/>
        </w:rPr>
        <w:t>ПОСТА</w:t>
      </w:r>
      <w:r w:rsidR="000A3FAC">
        <w:rPr>
          <w:rFonts w:ascii="PT Astra Serif" w:hAnsi="PT Astra Serif"/>
          <w:sz w:val="28"/>
          <w:szCs w:val="28"/>
        </w:rPr>
        <w:t>НОВЛЯЕТ</w:t>
      </w:r>
      <w:r w:rsidRPr="006951BB">
        <w:rPr>
          <w:rFonts w:ascii="PT Astra Serif" w:hAnsi="PT Astra Serif"/>
          <w:sz w:val="28"/>
          <w:szCs w:val="28"/>
        </w:rPr>
        <w:t>:</w:t>
      </w:r>
    </w:p>
    <w:p w14:paraId="7B6DD72C" w14:textId="1937165E" w:rsidR="003E69D2" w:rsidRDefault="003E69D2" w:rsidP="007B449C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1. </w:t>
      </w:r>
      <w:r w:rsidR="007B449C" w:rsidRPr="00E800F4">
        <w:rPr>
          <w:rFonts w:ascii="PT Astra Serif" w:hAnsi="PT Astra Serif"/>
          <w:sz w:val="28"/>
          <w:szCs w:val="28"/>
        </w:rPr>
        <w:t>Утвердить изменения</w:t>
      </w:r>
      <w:r w:rsidR="007B449C">
        <w:rPr>
          <w:rFonts w:ascii="PT Astra Serif" w:hAnsi="PT Astra Serif"/>
          <w:sz w:val="28"/>
          <w:szCs w:val="28"/>
        </w:rPr>
        <w:t xml:space="preserve"> и дополнени</w:t>
      </w:r>
      <w:r w:rsidR="002B7AE6">
        <w:rPr>
          <w:rFonts w:ascii="PT Astra Serif" w:hAnsi="PT Astra Serif"/>
          <w:sz w:val="28"/>
          <w:szCs w:val="28"/>
        </w:rPr>
        <w:t>е</w:t>
      </w:r>
      <w:r w:rsidR="007B449C" w:rsidRPr="00E800F4">
        <w:rPr>
          <w:rFonts w:ascii="PT Astra Serif" w:hAnsi="PT Astra Serif"/>
          <w:sz w:val="28"/>
          <w:szCs w:val="28"/>
        </w:rPr>
        <w:t xml:space="preserve">, </w:t>
      </w:r>
      <w:r w:rsidR="000A3FAC">
        <w:rPr>
          <w:rFonts w:ascii="PT Astra Serif" w:hAnsi="PT Astra Serif"/>
          <w:sz w:val="28"/>
          <w:szCs w:val="28"/>
        </w:rPr>
        <w:t xml:space="preserve">которые вносятся </w:t>
      </w:r>
      <w:r w:rsidR="007B449C" w:rsidRPr="00E800F4">
        <w:rPr>
          <w:rFonts w:ascii="PT Astra Serif" w:hAnsi="PT Astra Serif"/>
          <w:sz w:val="28"/>
          <w:szCs w:val="28"/>
        </w:rPr>
        <w:t>в постановление администрации города Тулы от 17</w:t>
      </w:r>
      <w:r w:rsidR="002B7AE6">
        <w:rPr>
          <w:rFonts w:ascii="PT Astra Serif" w:hAnsi="PT Astra Serif"/>
          <w:sz w:val="28"/>
          <w:szCs w:val="28"/>
        </w:rPr>
        <w:t xml:space="preserve"> июня </w:t>
      </w:r>
      <w:r w:rsidR="007B449C" w:rsidRPr="00E800F4">
        <w:rPr>
          <w:rFonts w:ascii="PT Astra Serif" w:hAnsi="PT Astra Serif"/>
          <w:sz w:val="28"/>
          <w:szCs w:val="28"/>
        </w:rPr>
        <w:t>2014</w:t>
      </w:r>
      <w:r w:rsidR="002B7AE6">
        <w:rPr>
          <w:rFonts w:ascii="PT Astra Serif" w:hAnsi="PT Astra Serif"/>
          <w:sz w:val="28"/>
          <w:szCs w:val="28"/>
        </w:rPr>
        <w:t xml:space="preserve"> года</w:t>
      </w:r>
      <w:r w:rsidR="007B449C" w:rsidRPr="00E800F4">
        <w:rPr>
          <w:rFonts w:ascii="PT Astra Serif" w:hAnsi="PT Astra Serif"/>
          <w:sz w:val="28"/>
          <w:szCs w:val="28"/>
        </w:rPr>
        <w:t xml:space="preserve"> № 1776 «Об утверждении Положения об условиях оплаты труда работников муниципальных организаций муниципального образования город Тула, осуществляющих образовательную деятельность» (приложение)</w:t>
      </w:r>
      <w:r w:rsidRPr="006951BB">
        <w:rPr>
          <w:rFonts w:ascii="PT Astra Serif" w:hAnsi="PT Astra Serif"/>
          <w:sz w:val="28"/>
          <w:szCs w:val="28"/>
        </w:rPr>
        <w:t>.</w:t>
      </w:r>
    </w:p>
    <w:p w14:paraId="3FE4B7FC" w14:textId="77777777" w:rsidR="000E0C7D" w:rsidRPr="006951BB" w:rsidRDefault="000E0C7D" w:rsidP="00F61068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theme="minorBidi"/>
          <w:color w:val="auto"/>
          <w:sz w:val="28"/>
          <w:szCs w:val="28"/>
          <w:lang w:eastAsia="en-US"/>
        </w:rPr>
      </w:pPr>
      <w:r w:rsidRPr="006951BB">
        <w:rPr>
          <w:rFonts w:ascii="PT Astra Serif" w:hAnsi="PT Astra Serif"/>
          <w:color w:val="auto"/>
          <w:sz w:val="28"/>
          <w:szCs w:val="28"/>
        </w:rPr>
        <w:t xml:space="preserve">2. Разместить </w:t>
      </w:r>
      <w:r w:rsidRPr="006951BB">
        <w:rPr>
          <w:rFonts w:ascii="PT Astra Serif" w:eastAsiaTheme="minorHAnsi" w:hAnsi="PT Astra Serif" w:cstheme="minorBidi"/>
          <w:color w:val="auto"/>
          <w:sz w:val="28"/>
          <w:szCs w:val="28"/>
          <w:lang w:eastAsia="en-US"/>
        </w:rPr>
        <w:t>постановление на официальном сайте администрации города Тулы в информационно-телекоммуникационной сети «Интернет».</w:t>
      </w:r>
    </w:p>
    <w:p w14:paraId="297249F7" w14:textId="77777777" w:rsidR="00AD11DF" w:rsidRPr="00B32EA9" w:rsidRDefault="000E0C7D" w:rsidP="00F6106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030CA5">
        <w:rPr>
          <w:rFonts w:ascii="PT Astra Serif" w:hAnsi="PT Astra Serif"/>
          <w:color w:val="auto"/>
          <w:sz w:val="28"/>
          <w:szCs w:val="28"/>
        </w:rPr>
        <w:t xml:space="preserve">3. </w:t>
      </w:r>
      <w:r w:rsidRPr="00B32EA9">
        <w:rPr>
          <w:rFonts w:ascii="PT Astra Serif" w:hAnsi="PT Astra Serif"/>
          <w:color w:val="auto"/>
          <w:sz w:val="28"/>
          <w:szCs w:val="28"/>
        </w:rPr>
        <w:t xml:space="preserve">Постановление вступает в силу </w:t>
      </w:r>
      <w:r w:rsidR="00746EA1" w:rsidRPr="00B32EA9">
        <w:rPr>
          <w:rFonts w:ascii="PT Astra Serif" w:hAnsi="PT Astra Serif"/>
          <w:color w:val="auto"/>
          <w:sz w:val="28"/>
          <w:szCs w:val="28"/>
        </w:rPr>
        <w:t xml:space="preserve">со дня </w:t>
      </w:r>
      <w:r w:rsidR="00147B49" w:rsidRPr="00B32EA9">
        <w:rPr>
          <w:rFonts w:ascii="PT Astra Serif" w:hAnsi="PT Astra Serif"/>
          <w:color w:val="auto"/>
          <w:sz w:val="28"/>
          <w:szCs w:val="28"/>
        </w:rPr>
        <w:t>официального опубликования</w:t>
      </w:r>
      <w:r w:rsidR="00AD11DF" w:rsidRPr="00B32EA9">
        <w:rPr>
          <w:rFonts w:ascii="PT Astra Serif" w:hAnsi="PT Astra Serif"/>
          <w:color w:val="auto"/>
          <w:sz w:val="28"/>
          <w:szCs w:val="28"/>
        </w:rPr>
        <w:t>.</w:t>
      </w:r>
    </w:p>
    <w:p w14:paraId="2A12678B" w14:textId="0997FC40" w:rsidR="00030CA5" w:rsidRPr="00B32EA9" w:rsidRDefault="00EA356D" w:rsidP="00F6106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  <w:t>П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 xml:space="preserve">одпункт 1 </w:t>
      </w:r>
      <w:r w:rsidR="00030CA5" w:rsidRPr="00B32EA9">
        <w:rPr>
          <w:rFonts w:ascii="PT Astra Serif" w:hAnsi="PT Astra Serif"/>
          <w:color w:val="auto"/>
          <w:sz w:val="28"/>
          <w:szCs w:val="28"/>
        </w:rPr>
        <w:t>пункт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>а</w:t>
      </w:r>
      <w:r w:rsidR="00030CA5" w:rsidRPr="00B32EA9">
        <w:rPr>
          <w:rFonts w:ascii="PT Astra Serif" w:hAnsi="PT Astra Serif"/>
          <w:color w:val="auto"/>
          <w:sz w:val="28"/>
          <w:szCs w:val="28"/>
        </w:rPr>
        <w:t xml:space="preserve"> </w:t>
      </w:r>
      <w:r w:rsidR="006A5E96" w:rsidRPr="00B32EA9">
        <w:rPr>
          <w:rFonts w:ascii="PT Astra Serif" w:hAnsi="PT Astra Serif"/>
          <w:color w:val="auto"/>
          <w:sz w:val="28"/>
          <w:szCs w:val="28"/>
        </w:rPr>
        <w:t xml:space="preserve">1, 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 xml:space="preserve">подпункт 1 пункта </w:t>
      </w:r>
      <w:r w:rsidR="00E1547C" w:rsidRPr="00B32EA9">
        <w:rPr>
          <w:rFonts w:ascii="PT Astra Serif" w:hAnsi="PT Astra Serif"/>
          <w:color w:val="auto"/>
          <w:sz w:val="28"/>
          <w:szCs w:val="28"/>
        </w:rPr>
        <w:t xml:space="preserve">2, 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 xml:space="preserve">пункт 5 </w:t>
      </w:r>
      <w:r w:rsidR="00030CA5" w:rsidRPr="00B32EA9">
        <w:rPr>
          <w:rFonts w:ascii="PT Astra Serif" w:hAnsi="PT Astra Serif"/>
          <w:color w:val="auto"/>
          <w:sz w:val="28"/>
          <w:szCs w:val="28"/>
        </w:rPr>
        <w:t xml:space="preserve">приложения к постановлению </w:t>
      </w:r>
      <w:r>
        <w:rPr>
          <w:rFonts w:ascii="PT Astra Serif" w:hAnsi="PT Astra Serif"/>
          <w:color w:val="auto"/>
          <w:sz w:val="28"/>
          <w:szCs w:val="28"/>
        </w:rPr>
        <w:t>вступа</w:t>
      </w:r>
      <w:r w:rsidR="0030546C">
        <w:rPr>
          <w:rFonts w:ascii="PT Astra Serif" w:hAnsi="PT Astra Serif"/>
          <w:color w:val="auto"/>
          <w:sz w:val="28"/>
          <w:szCs w:val="28"/>
        </w:rPr>
        <w:t>ю</w:t>
      </w:r>
      <w:r>
        <w:rPr>
          <w:rFonts w:ascii="PT Astra Serif" w:hAnsi="PT Astra Serif"/>
          <w:color w:val="auto"/>
          <w:sz w:val="28"/>
          <w:szCs w:val="28"/>
        </w:rPr>
        <w:t xml:space="preserve">т в силу </w:t>
      </w:r>
      <w:r w:rsidR="00030CA5" w:rsidRPr="00B32EA9">
        <w:rPr>
          <w:rFonts w:ascii="PT Astra Serif" w:hAnsi="PT Astra Serif"/>
          <w:color w:val="auto"/>
          <w:sz w:val="28"/>
          <w:szCs w:val="28"/>
        </w:rPr>
        <w:t>1 сентября 202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>6</w:t>
      </w:r>
      <w:r w:rsidR="00030CA5" w:rsidRPr="00B32EA9">
        <w:rPr>
          <w:rFonts w:ascii="PT Astra Serif" w:hAnsi="PT Astra Serif"/>
          <w:color w:val="auto"/>
          <w:sz w:val="28"/>
          <w:szCs w:val="28"/>
        </w:rPr>
        <w:t xml:space="preserve"> года.</w:t>
      </w:r>
    </w:p>
    <w:p w14:paraId="4C46B590" w14:textId="7AA72843" w:rsidR="00090EAD" w:rsidRPr="00B32EA9" w:rsidRDefault="00EA356D" w:rsidP="00090EA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  <w:t>П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 xml:space="preserve">одпункт 2 пункта 1, подпункт 2 пункта 2 приложения к постановлению </w:t>
      </w:r>
      <w:r>
        <w:rPr>
          <w:rFonts w:ascii="PT Astra Serif" w:hAnsi="PT Astra Serif"/>
          <w:color w:val="auto"/>
          <w:sz w:val="28"/>
          <w:szCs w:val="28"/>
        </w:rPr>
        <w:t>вступа</w:t>
      </w:r>
      <w:r w:rsidR="0030546C">
        <w:rPr>
          <w:rFonts w:ascii="PT Astra Serif" w:hAnsi="PT Astra Serif"/>
          <w:color w:val="auto"/>
          <w:sz w:val="28"/>
          <w:szCs w:val="28"/>
        </w:rPr>
        <w:t>ю</w:t>
      </w:r>
      <w:r>
        <w:rPr>
          <w:rFonts w:ascii="PT Astra Serif" w:hAnsi="PT Astra Serif"/>
          <w:color w:val="auto"/>
          <w:sz w:val="28"/>
          <w:szCs w:val="28"/>
        </w:rPr>
        <w:t>т в силу</w:t>
      </w:r>
      <w:r w:rsidR="00090EAD" w:rsidRPr="00B32EA9">
        <w:rPr>
          <w:rFonts w:ascii="PT Astra Serif" w:hAnsi="PT Astra Serif"/>
          <w:color w:val="auto"/>
          <w:sz w:val="28"/>
          <w:szCs w:val="28"/>
        </w:rPr>
        <w:t xml:space="preserve"> 1 октября 2026 года.</w:t>
      </w:r>
    </w:p>
    <w:p w14:paraId="31CFFD60" w14:textId="732B5B63" w:rsidR="00030CA5" w:rsidRPr="00B32EA9" w:rsidRDefault="00030CA5" w:rsidP="00030CA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B32EA9">
        <w:rPr>
          <w:rFonts w:ascii="PT Astra Serif" w:hAnsi="PT Astra Serif"/>
          <w:color w:val="auto"/>
          <w:sz w:val="28"/>
          <w:szCs w:val="28"/>
        </w:rPr>
        <w:lastRenderedPageBreak/>
        <w:t>Действие пункт</w:t>
      </w:r>
      <w:r w:rsidR="006A5E96" w:rsidRPr="00B32EA9">
        <w:rPr>
          <w:rFonts w:ascii="PT Astra Serif" w:hAnsi="PT Astra Serif"/>
          <w:color w:val="auto"/>
          <w:sz w:val="28"/>
          <w:szCs w:val="28"/>
        </w:rPr>
        <w:t>а</w:t>
      </w:r>
      <w:r w:rsidRPr="00B32EA9">
        <w:rPr>
          <w:rFonts w:ascii="PT Astra Serif" w:hAnsi="PT Astra Serif"/>
          <w:color w:val="auto"/>
          <w:sz w:val="28"/>
          <w:szCs w:val="28"/>
        </w:rPr>
        <w:t xml:space="preserve"> </w:t>
      </w:r>
      <w:r w:rsidR="00B32EA9" w:rsidRPr="00B32EA9">
        <w:rPr>
          <w:rFonts w:ascii="PT Astra Serif" w:hAnsi="PT Astra Serif"/>
          <w:color w:val="auto"/>
          <w:sz w:val="28"/>
          <w:szCs w:val="28"/>
        </w:rPr>
        <w:t>4</w:t>
      </w:r>
      <w:r w:rsidRPr="00B32EA9">
        <w:rPr>
          <w:rFonts w:ascii="PT Astra Serif" w:hAnsi="PT Astra Serif"/>
          <w:color w:val="auto"/>
          <w:sz w:val="28"/>
          <w:szCs w:val="28"/>
        </w:rPr>
        <w:t xml:space="preserve"> приложения к постановлению</w:t>
      </w:r>
      <w:r w:rsidR="00B54002" w:rsidRPr="00B32EA9">
        <w:rPr>
          <w:rFonts w:ascii="PT Astra Serif" w:hAnsi="PT Astra Serif"/>
          <w:color w:val="auto"/>
          <w:sz w:val="28"/>
          <w:szCs w:val="28"/>
        </w:rPr>
        <w:t xml:space="preserve"> </w:t>
      </w:r>
      <w:r w:rsidR="00F74BB6" w:rsidRPr="00B32EA9">
        <w:rPr>
          <w:rFonts w:ascii="PT Astra Serif" w:hAnsi="PT Astra Serif"/>
          <w:color w:val="auto"/>
          <w:sz w:val="28"/>
          <w:szCs w:val="28"/>
        </w:rPr>
        <w:t xml:space="preserve">распространяется на правоотношения, возникшие </w:t>
      </w:r>
      <w:r w:rsidRPr="00B32EA9">
        <w:rPr>
          <w:rFonts w:ascii="PT Astra Serif" w:hAnsi="PT Astra Serif"/>
          <w:color w:val="auto"/>
          <w:sz w:val="28"/>
          <w:szCs w:val="28"/>
        </w:rPr>
        <w:t xml:space="preserve">с 1 </w:t>
      </w:r>
      <w:r w:rsidR="00B32EA9" w:rsidRPr="00B32EA9">
        <w:rPr>
          <w:rFonts w:ascii="PT Astra Serif" w:hAnsi="PT Astra Serif"/>
          <w:color w:val="auto"/>
          <w:sz w:val="28"/>
          <w:szCs w:val="28"/>
        </w:rPr>
        <w:t xml:space="preserve">января </w:t>
      </w:r>
      <w:r w:rsidRPr="00B32EA9">
        <w:rPr>
          <w:rFonts w:ascii="PT Astra Serif" w:hAnsi="PT Astra Serif"/>
          <w:color w:val="auto"/>
          <w:sz w:val="28"/>
          <w:szCs w:val="28"/>
        </w:rPr>
        <w:t>202</w:t>
      </w:r>
      <w:r w:rsidR="00B32EA9" w:rsidRPr="00B32EA9">
        <w:rPr>
          <w:rFonts w:ascii="PT Astra Serif" w:hAnsi="PT Astra Serif"/>
          <w:color w:val="auto"/>
          <w:sz w:val="28"/>
          <w:szCs w:val="28"/>
        </w:rPr>
        <w:t>6</w:t>
      </w:r>
      <w:r w:rsidRPr="00B32EA9">
        <w:rPr>
          <w:rFonts w:ascii="PT Astra Serif" w:hAnsi="PT Astra Serif"/>
          <w:color w:val="auto"/>
          <w:sz w:val="28"/>
          <w:szCs w:val="28"/>
        </w:rPr>
        <w:t xml:space="preserve"> года.</w:t>
      </w:r>
    </w:p>
    <w:p w14:paraId="7DDF1B5A" w14:textId="03A97493" w:rsidR="00EA356D" w:rsidRDefault="00EA356D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6E9E134" w14:textId="77777777" w:rsidR="00EA356D" w:rsidRDefault="00EA356D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27EA9D4" w14:textId="2ED6B4B4" w:rsidR="00D332F7" w:rsidRPr="006951BB" w:rsidRDefault="003E69D2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14:paraId="2045D4CD" w14:textId="79DF2DEF" w:rsidR="003E69D2" w:rsidRPr="006951BB" w:rsidRDefault="003E69D2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>города Тулы</w:t>
      </w:r>
      <w:r w:rsidR="00D332F7" w:rsidRPr="006951BB">
        <w:rPr>
          <w:rFonts w:ascii="PT Astra Serif" w:hAnsi="PT Astra Serif"/>
          <w:sz w:val="28"/>
          <w:szCs w:val="28"/>
        </w:rPr>
        <w:t xml:space="preserve">                                                        </w:t>
      </w:r>
      <w:r w:rsidR="00D21E81">
        <w:rPr>
          <w:rFonts w:ascii="PT Astra Serif" w:hAnsi="PT Astra Serif"/>
          <w:sz w:val="28"/>
          <w:szCs w:val="28"/>
        </w:rPr>
        <w:t xml:space="preserve">                         </w:t>
      </w:r>
      <w:r w:rsidR="00D332F7" w:rsidRPr="006951BB">
        <w:rPr>
          <w:rFonts w:ascii="PT Astra Serif" w:hAnsi="PT Astra Serif"/>
          <w:sz w:val="28"/>
          <w:szCs w:val="28"/>
        </w:rPr>
        <w:t xml:space="preserve"> И.И. Беспалов </w:t>
      </w:r>
    </w:p>
    <w:p w14:paraId="15652D1B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0FB20239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17F60A26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B142857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1F5E83C5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3C5BB584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2250C2B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5C6649E8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3FB94DF8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20779DB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5487CB74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1190FE75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13650DEB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241F5C4D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5AED769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1744BE6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38CF4599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60370B69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510412FF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0B0833ED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2B0600F6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A4518CD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22326F7B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FE9251D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6D153AAD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67CE623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666A0BA5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1698C5B7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261CD1A7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0D0A8AD1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64A766B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90B4654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3214A5EF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1575304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63DA9D11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1BFFCB07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51DD905E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331DEA55" w14:textId="77777777" w:rsidR="00751D78" w:rsidRDefault="00751D78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ADE3F44" w14:textId="5060F82E" w:rsidR="004E46BC" w:rsidRPr="006951BB" w:rsidRDefault="004E46BC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4B2DF1AA" w14:textId="77777777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к </w:t>
      </w:r>
      <w:r>
        <w:rPr>
          <w:rFonts w:ascii="PT Astra Serif" w:hAnsi="PT Astra Serif"/>
          <w:sz w:val="28"/>
          <w:szCs w:val="28"/>
        </w:rPr>
        <w:t>п</w:t>
      </w:r>
      <w:r w:rsidRPr="006951BB">
        <w:rPr>
          <w:rFonts w:ascii="PT Astra Serif" w:hAnsi="PT Astra Serif"/>
          <w:sz w:val="28"/>
          <w:szCs w:val="28"/>
        </w:rPr>
        <w:t>остановлению</w:t>
      </w:r>
    </w:p>
    <w:p w14:paraId="3C9CD80E" w14:textId="77777777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68196DFF" w14:textId="7CA48666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</w:t>
      </w:r>
      <w:r w:rsidRPr="006951BB">
        <w:rPr>
          <w:rFonts w:ascii="PT Astra Serif" w:hAnsi="PT Astra Serif"/>
          <w:sz w:val="28"/>
          <w:szCs w:val="28"/>
        </w:rPr>
        <w:t xml:space="preserve"> №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  <w:t>_______</w:t>
      </w:r>
    </w:p>
    <w:p w14:paraId="04DAA78B" w14:textId="77777777" w:rsidR="003E69D2" w:rsidRPr="006951BB" w:rsidRDefault="003E69D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701FDFD" w14:textId="042B6E56" w:rsidR="007B449C" w:rsidRPr="00E800F4" w:rsidRDefault="007B449C" w:rsidP="007B449C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>Изменения</w:t>
      </w:r>
      <w:r w:rsidR="006A5E96">
        <w:rPr>
          <w:rFonts w:ascii="PT Astra Serif" w:hAnsi="PT Astra Serif"/>
          <w:sz w:val="28"/>
          <w:szCs w:val="28"/>
        </w:rPr>
        <w:t xml:space="preserve"> и дополнени</w:t>
      </w:r>
      <w:r w:rsidR="002B7AE6">
        <w:rPr>
          <w:rFonts w:ascii="PT Astra Serif" w:hAnsi="PT Astra Serif"/>
          <w:sz w:val="28"/>
          <w:szCs w:val="28"/>
        </w:rPr>
        <w:t>е</w:t>
      </w:r>
      <w:bookmarkStart w:id="0" w:name="_GoBack"/>
      <w:bookmarkEnd w:id="0"/>
      <w:r w:rsidRPr="00E800F4">
        <w:rPr>
          <w:rFonts w:ascii="PT Astra Serif" w:hAnsi="PT Astra Serif"/>
          <w:sz w:val="28"/>
          <w:szCs w:val="28"/>
        </w:rPr>
        <w:t xml:space="preserve">, </w:t>
      </w:r>
      <w:r w:rsidR="000A3FAC">
        <w:rPr>
          <w:rFonts w:ascii="PT Astra Serif" w:hAnsi="PT Astra Serif"/>
          <w:sz w:val="28"/>
          <w:szCs w:val="28"/>
        </w:rPr>
        <w:t xml:space="preserve">которые вносятся </w:t>
      </w:r>
      <w:r w:rsidRPr="00E800F4">
        <w:rPr>
          <w:rFonts w:ascii="PT Astra Serif" w:hAnsi="PT Astra Serif"/>
          <w:sz w:val="28"/>
          <w:szCs w:val="28"/>
        </w:rPr>
        <w:t xml:space="preserve">в постановление администрации города Тулы от 17.06.2014 № 1776 «Об утверждении Положения об условиях оплаты труда работников муниципальных организаций муниципального образования город Тула, осуществляющих образовательную деятельность»         </w:t>
      </w:r>
    </w:p>
    <w:p w14:paraId="72059C27" w14:textId="77777777" w:rsidR="007B449C" w:rsidRDefault="007B449C" w:rsidP="007B449C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26F4AC6C" w14:textId="4F3B54D4" w:rsidR="007B449C" w:rsidRDefault="007B449C" w:rsidP="007B449C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В приложении к постановлению: </w:t>
      </w:r>
    </w:p>
    <w:p w14:paraId="32322D7F" w14:textId="7BC267C0" w:rsidR="007B449C" w:rsidRDefault="007B449C" w:rsidP="007B449C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6C133765" w14:textId="339B6345" w:rsidR="007B449C" w:rsidRDefault="007760FF" w:rsidP="005E6B06">
      <w:pPr>
        <w:pStyle w:val="af1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Строку таблицы </w:t>
      </w:r>
      <w:r w:rsidR="007B449C"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>а</w:t>
      </w:r>
      <w:r w:rsidR="007B449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8</w:t>
      </w:r>
      <w:r w:rsidR="007B449C">
        <w:rPr>
          <w:rFonts w:ascii="PT Astra Serif" w:hAnsi="PT Astra Serif"/>
          <w:sz w:val="28"/>
          <w:szCs w:val="28"/>
        </w:rPr>
        <w:t>:</w:t>
      </w:r>
    </w:p>
    <w:p w14:paraId="5D8A47F6" w14:textId="77777777" w:rsidR="00030CA5" w:rsidRPr="003E2D59" w:rsidRDefault="00030CA5" w:rsidP="00030CA5">
      <w:pPr>
        <w:pStyle w:val="af1"/>
        <w:ind w:left="142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2268"/>
      </w:tblGrid>
      <w:tr w:rsidR="007B449C" w:rsidRPr="006951BB" w14:paraId="6B8BD67D" w14:textId="77777777" w:rsidTr="007B449C">
        <w:tc>
          <w:tcPr>
            <w:tcW w:w="6520" w:type="dxa"/>
          </w:tcPr>
          <w:p w14:paraId="5AD3550E" w14:textId="531689B7" w:rsidR="007B449C" w:rsidRPr="00F95D88" w:rsidRDefault="007760FF" w:rsidP="007760FF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4-й квалификационный уровень </w:t>
            </w:r>
          </w:p>
        </w:tc>
        <w:tc>
          <w:tcPr>
            <w:tcW w:w="2268" w:type="dxa"/>
          </w:tcPr>
          <w:p w14:paraId="7872EA1A" w14:textId="70B71D31" w:rsidR="007B449C" w:rsidRPr="00F95D88" w:rsidRDefault="0030546C" w:rsidP="0030546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20 913</w:t>
            </w:r>
          </w:p>
        </w:tc>
      </w:tr>
    </w:tbl>
    <w:p w14:paraId="3C0FD848" w14:textId="1EF2CE2A" w:rsidR="007B449C" w:rsidRDefault="007B449C" w:rsidP="007B449C">
      <w:pPr>
        <w:ind w:left="709"/>
        <w:jc w:val="both"/>
        <w:rPr>
          <w:rFonts w:ascii="PT Astra Serif" w:hAnsi="PT Astra Serif"/>
          <w:sz w:val="28"/>
          <w:szCs w:val="28"/>
        </w:rPr>
      </w:pPr>
    </w:p>
    <w:p w14:paraId="63DBF0C1" w14:textId="3CC12159" w:rsidR="007760FF" w:rsidRPr="005E6B06" w:rsidRDefault="007760FF" w:rsidP="005E6B06">
      <w:pPr>
        <w:pStyle w:val="af1"/>
        <w:numPr>
          <w:ilvl w:val="0"/>
          <w:numId w:val="11"/>
        </w:numPr>
        <w:jc w:val="both"/>
        <w:rPr>
          <w:rFonts w:ascii="PT Astra Serif" w:hAnsi="PT Astra Serif"/>
          <w:sz w:val="28"/>
          <w:szCs w:val="28"/>
        </w:rPr>
      </w:pPr>
      <w:r w:rsidRPr="005E6B06">
        <w:rPr>
          <w:rFonts w:ascii="PT Astra Serif" w:hAnsi="PT Astra Serif"/>
          <w:sz w:val="28"/>
          <w:szCs w:val="28"/>
        </w:rPr>
        <w:t xml:space="preserve">заменить строкой </w:t>
      </w:r>
    </w:p>
    <w:p w14:paraId="7339050D" w14:textId="77777777" w:rsidR="007760FF" w:rsidRDefault="007760FF" w:rsidP="007B449C">
      <w:pPr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2268"/>
      </w:tblGrid>
      <w:tr w:rsidR="007760FF" w:rsidRPr="006951BB" w14:paraId="591E7D28" w14:textId="77777777" w:rsidTr="009C166E">
        <w:tc>
          <w:tcPr>
            <w:tcW w:w="6520" w:type="dxa"/>
          </w:tcPr>
          <w:p w14:paraId="27352197" w14:textId="77777777" w:rsidR="007760FF" w:rsidRPr="00F95D88" w:rsidRDefault="007760FF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4-й квалификационный уровень </w:t>
            </w:r>
          </w:p>
        </w:tc>
        <w:tc>
          <w:tcPr>
            <w:tcW w:w="2268" w:type="dxa"/>
          </w:tcPr>
          <w:p w14:paraId="3C5662F1" w14:textId="08EA3F3D" w:rsidR="007760FF" w:rsidRPr="00F95D88" w:rsidRDefault="0030546C" w:rsidP="0030546C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25 561</w:t>
            </w:r>
          </w:p>
        </w:tc>
      </w:tr>
    </w:tbl>
    <w:p w14:paraId="343D6747" w14:textId="59A0E6D6" w:rsidR="007760FF" w:rsidRPr="007760FF" w:rsidRDefault="007760FF" w:rsidP="007760FF">
      <w:pPr>
        <w:jc w:val="both"/>
        <w:rPr>
          <w:rFonts w:ascii="PT Astra Serif" w:hAnsi="PT Astra Serif"/>
          <w:sz w:val="28"/>
          <w:szCs w:val="28"/>
        </w:rPr>
      </w:pPr>
    </w:p>
    <w:p w14:paraId="3227239D" w14:textId="5ACFDC3A" w:rsidR="007760FF" w:rsidRDefault="007760FF" w:rsidP="005E6B06">
      <w:pPr>
        <w:pStyle w:val="ConsPlusNormal"/>
        <w:numPr>
          <w:ilvl w:val="0"/>
          <w:numId w:val="11"/>
        </w:numPr>
        <w:tabs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заменить строкой</w:t>
      </w:r>
    </w:p>
    <w:p w14:paraId="2CB247DA" w14:textId="77777777" w:rsidR="007760FF" w:rsidRDefault="007760FF" w:rsidP="007760FF">
      <w:pPr>
        <w:pStyle w:val="ConsPlusNormal"/>
        <w:tabs>
          <w:tab w:val="left" w:pos="993"/>
        </w:tabs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2268"/>
      </w:tblGrid>
      <w:tr w:rsidR="007760FF" w:rsidRPr="006951BB" w14:paraId="5C5DF64B" w14:textId="77777777" w:rsidTr="009C166E">
        <w:tc>
          <w:tcPr>
            <w:tcW w:w="6520" w:type="dxa"/>
          </w:tcPr>
          <w:p w14:paraId="7F9B8FD4" w14:textId="77777777" w:rsidR="007760FF" w:rsidRPr="00F95D88" w:rsidRDefault="007760FF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4-й квалификационный уровень </w:t>
            </w:r>
          </w:p>
        </w:tc>
        <w:tc>
          <w:tcPr>
            <w:tcW w:w="2268" w:type="dxa"/>
          </w:tcPr>
          <w:p w14:paraId="0DE9C602" w14:textId="0948346E" w:rsidR="007760FF" w:rsidRPr="00F95D88" w:rsidRDefault="007760FF" w:rsidP="009C166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26 993</w:t>
            </w:r>
          </w:p>
        </w:tc>
      </w:tr>
    </w:tbl>
    <w:p w14:paraId="1A30F22F" w14:textId="77777777" w:rsidR="007760FF" w:rsidRDefault="007760FF" w:rsidP="007760FF">
      <w:pPr>
        <w:pStyle w:val="ConsPlusNormal"/>
        <w:tabs>
          <w:tab w:val="left" w:pos="993"/>
        </w:tabs>
        <w:ind w:left="709"/>
        <w:jc w:val="both"/>
        <w:rPr>
          <w:rFonts w:ascii="PT Astra Serif" w:hAnsi="PT Astra Serif"/>
          <w:sz w:val="28"/>
          <w:szCs w:val="28"/>
        </w:rPr>
      </w:pPr>
    </w:p>
    <w:p w14:paraId="36446DAB" w14:textId="24282E8A" w:rsidR="007760FF" w:rsidRDefault="007760FF" w:rsidP="00E1547C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Строки таблицы пункта 9</w:t>
      </w:r>
    </w:p>
    <w:p w14:paraId="348E2E17" w14:textId="77777777" w:rsidR="007760FF" w:rsidRDefault="007760FF" w:rsidP="007760FF">
      <w:pPr>
        <w:pStyle w:val="ConsPlusNormal"/>
        <w:tabs>
          <w:tab w:val="left" w:pos="993"/>
        </w:tabs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2268"/>
      </w:tblGrid>
      <w:tr w:rsidR="007760FF" w:rsidRPr="00F95D88" w14:paraId="7EAA2797" w14:textId="77777777" w:rsidTr="009C166E">
        <w:tc>
          <w:tcPr>
            <w:tcW w:w="6520" w:type="dxa"/>
          </w:tcPr>
          <w:p w14:paraId="25E4A100" w14:textId="18F73B1C" w:rsidR="007760FF" w:rsidRPr="00F95D88" w:rsidRDefault="007760FF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</w:tcPr>
          <w:p w14:paraId="4F014468" w14:textId="52DA0576" w:rsidR="007760FF" w:rsidRPr="00F95D88" w:rsidRDefault="00044F88" w:rsidP="009C166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20 913</w:t>
            </w:r>
          </w:p>
        </w:tc>
      </w:tr>
      <w:tr w:rsidR="007760FF" w:rsidRPr="00F95D88" w14:paraId="385CFA0B" w14:textId="77777777" w:rsidTr="009C166E">
        <w:tc>
          <w:tcPr>
            <w:tcW w:w="6520" w:type="dxa"/>
          </w:tcPr>
          <w:p w14:paraId="29B62267" w14:textId="076B4FED" w:rsidR="007760FF" w:rsidRDefault="007760FF" w:rsidP="007760FF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Преподаватель – организатор основ безопасности и защиты Родины</w:t>
            </w:r>
          </w:p>
        </w:tc>
        <w:tc>
          <w:tcPr>
            <w:tcW w:w="2268" w:type="dxa"/>
          </w:tcPr>
          <w:p w14:paraId="4B5288F5" w14:textId="61D01A9D" w:rsidR="007760FF" w:rsidRPr="00F95D88" w:rsidRDefault="00152F6E" w:rsidP="00152F6E">
            <w:pPr>
              <w:pStyle w:val="ConsPlusNormal"/>
              <w:ind w:left="-6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20 913</w:t>
            </w:r>
          </w:p>
        </w:tc>
      </w:tr>
    </w:tbl>
    <w:p w14:paraId="7DF4100E" w14:textId="77151809" w:rsidR="007760FF" w:rsidRDefault="007760FF" w:rsidP="007760FF">
      <w:pPr>
        <w:pStyle w:val="ConsPlusNormal"/>
        <w:tabs>
          <w:tab w:val="left" w:pos="993"/>
        </w:tabs>
        <w:ind w:left="709"/>
        <w:jc w:val="both"/>
        <w:rPr>
          <w:rFonts w:ascii="PT Astra Serif" w:hAnsi="PT Astra Serif"/>
          <w:sz w:val="28"/>
          <w:szCs w:val="28"/>
        </w:rPr>
      </w:pPr>
    </w:p>
    <w:p w14:paraId="7F480734" w14:textId="5291E1C4" w:rsidR="00044F88" w:rsidRDefault="00044F88" w:rsidP="005E6B06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заменить строк</w:t>
      </w:r>
      <w:r w:rsidR="00B32EA9">
        <w:rPr>
          <w:rFonts w:ascii="PT Astra Serif" w:hAnsi="PT Astra Serif"/>
          <w:sz w:val="28"/>
          <w:szCs w:val="28"/>
        </w:rPr>
        <w:t>ами</w:t>
      </w:r>
    </w:p>
    <w:p w14:paraId="22C49CE2" w14:textId="77777777" w:rsidR="00044F88" w:rsidRDefault="00044F88" w:rsidP="00044F88">
      <w:pPr>
        <w:pStyle w:val="ConsPlusNormal"/>
        <w:tabs>
          <w:tab w:val="left" w:pos="993"/>
        </w:tabs>
        <w:ind w:left="1288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2268"/>
      </w:tblGrid>
      <w:tr w:rsidR="00044F88" w:rsidRPr="00F95D88" w14:paraId="6161C198" w14:textId="77777777" w:rsidTr="009C166E">
        <w:tc>
          <w:tcPr>
            <w:tcW w:w="6520" w:type="dxa"/>
          </w:tcPr>
          <w:p w14:paraId="3EB12878" w14:textId="77777777" w:rsidR="00044F88" w:rsidRPr="00F95D88" w:rsidRDefault="00044F88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</w:tcPr>
          <w:p w14:paraId="2D6A483B" w14:textId="4C378C08" w:rsidR="00044F88" w:rsidRPr="00F95D88" w:rsidRDefault="00044F88" w:rsidP="009C166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25 561</w:t>
            </w:r>
          </w:p>
        </w:tc>
      </w:tr>
      <w:tr w:rsidR="00044F88" w:rsidRPr="00F95D88" w14:paraId="795429F7" w14:textId="77777777" w:rsidTr="009C166E">
        <w:tc>
          <w:tcPr>
            <w:tcW w:w="6520" w:type="dxa"/>
          </w:tcPr>
          <w:p w14:paraId="7E4CCCF7" w14:textId="77777777" w:rsidR="00044F88" w:rsidRDefault="00044F88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Преподаватель – организатор основ безопасности и защиты Родины</w:t>
            </w:r>
          </w:p>
        </w:tc>
        <w:tc>
          <w:tcPr>
            <w:tcW w:w="2268" w:type="dxa"/>
          </w:tcPr>
          <w:p w14:paraId="63601D62" w14:textId="33EDE666" w:rsidR="00044F88" w:rsidRPr="00F95D88" w:rsidRDefault="00152F6E" w:rsidP="00152F6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25 561</w:t>
            </w:r>
          </w:p>
        </w:tc>
      </w:tr>
    </w:tbl>
    <w:p w14:paraId="1C275233" w14:textId="77777777" w:rsidR="00B32EA9" w:rsidRDefault="00B32EA9" w:rsidP="00B32EA9">
      <w:pPr>
        <w:pStyle w:val="ConsPlusNormal"/>
        <w:tabs>
          <w:tab w:val="left" w:pos="993"/>
        </w:tabs>
        <w:ind w:left="709"/>
        <w:jc w:val="both"/>
        <w:rPr>
          <w:rFonts w:ascii="PT Astra Serif" w:hAnsi="PT Astra Serif"/>
          <w:sz w:val="28"/>
          <w:szCs w:val="28"/>
        </w:rPr>
      </w:pPr>
    </w:p>
    <w:p w14:paraId="36250499" w14:textId="7A86EFD1" w:rsidR="00044F88" w:rsidRDefault="00044F88" w:rsidP="005E6B06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заменить строк</w:t>
      </w:r>
      <w:r w:rsidR="0030546C">
        <w:rPr>
          <w:rFonts w:ascii="PT Astra Serif" w:hAnsi="PT Astra Serif"/>
          <w:sz w:val="28"/>
          <w:szCs w:val="28"/>
        </w:rPr>
        <w:t>ами</w:t>
      </w:r>
      <w:r>
        <w:rPr>
          <w:rFonts w:ascii="PT Astra Serif" w:hAnsi="PT Astra Serif"/>
          <w:sz w:val="28"/>
          <w:szCs w:val="28"/>
        </w:rPr>
        <w:t xml:space="preserve"> </w:t>
      </w:r>
    </w:p>
    <w:p w14:paraId="7E3E8082" w14:textId="77777777" w:rsidR="00044F88" w:rsidRDefault="00044F88" w:rsidP="00044F88">
      <w:pPr>
        <w:pStyle w:val="ConsPlusNormal"/>
        <w:tabs>
          <w:tab w:val="left" w:pos="993"/>
        </w:tabs>
        <w:ind w:left="1288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2268"/>
      </w:tblGrid>
      <w:tr w:rsidR="00044F88" w:rsidRPr="00F95D88" w14:paraId="6D0CF78C" w14:textId="77777777" w:rsidTr="009C166E">
        <w:tc>
          <w:tcPr>
            <w:tcW w:w="6520" w:type="dxa"/>
          </w:tcPr>
          <w:p w14:paraId="3B139C7E" w14:textId="77777777" w:rsidR="00044F88" w:rsidRPr="00F95D88" w:rsidRDefault="00044F88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</w:tcPr>
          <w:p w14:paraId="7A676EA7" w14:textId="7D2561FD" w:rsidR="00044F88" w:rsidRPr="00F95D88" w:rsidRDefault="00044F88" w:rsidP="009C166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26 993</w:t>
            </w:r>
          </w:p>
        </w:tc>
      </w:tr>
      <w:tr w:rsidR="00044F88" w:rsidRPr="00F95D88" w14:paraId="12A2056F" w14:textId="77777777" w:rsidTr="009C166E">
        <w:tc>
          <w:tcPr>
            <w:tcW w:w="6520" w:type="dxa"/>
          </w:tcPr>
          <w:p w14:paraId="2581B1DE" w14:textId="77777777" w:rsidR="00044F88" w:rsidRDefault="00044F88" w:rsidP="009C166E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Преподаватель – организатор основ безопасности и защиты Родины</w:t>
            </w:r>
          </w:p>
        </w:tc>
        <w:tc>
          <w:tcPr>
            <w:tcW w:w="2268" w:type="dxa"/>
          </w:tcPr>
          <w:p w14:paraId="7B915CCC" w14:textId="2CDD80A2" w:rsidR="00044F88" w:rsidRPr="00F95D88" w:rsidRDefault="00152F6E" w:rsidP="00152F6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26 993</w:t>
            </w:r>
          </w:p>
        </w:tc>
      </w:tr>
    </w:tbl>
    <w:p w14:paraId="530515E5" w14:textId="77777777" w:rsidR="00044F88" w:rsidRDefault="00044F88" w:rsidP="00044F88">
      <w:pPr>
        <w:pStyle w:val="ConsPlusNormal"/>
        <w:tabs>
          <w:tab w:val="left" w:pos="993"/>
        </w:tabs>
        <w:ind w:left="1288"/>
        <w:jc w:val="both"/>
        <w:rPr>
          <w:rFonts w:ascii="PT Astra Serif" w:hAnsi="PT Astra Serif"/>
          <w:sz w:val="28"/>
          <w:szCs w:val="28"/>
        </w:rPr>
      </w:pPr>
    </w:p>
    <w:p w14:paraId="27E8F7DD" w14:textId="31A1DABD" w:rsidR="00044F88" w:rsidRPr="00044F88" w:rsidRDefault="00044F88" w:rsidP="00044F88">
      <w:pPr>
        <w:pStyle w:val="af1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8"/>
        </w:rPr>
      </w:pPr>
      <w:r w:rsidRPr="00044F88">
        <w:rPr>
          <w:rStyle w:val="1"/>
          <w:rFonts w:ascii="PT Astra Serif" w:hAnsi="PT Astra Serif"/>
          <w:sz w:val="28"/>
        </w:rPr>
        <w:t xml:space="preserve">В абзацах 2, 3 пункта </w:t>
      </w:r>
      <w:r>
        <w:rPr>
          <w:rStyle w:val="1"/>
          <w:rFonts w:ascii="PT Astra Serif" w:hAnsi="PT Astra Serif"/>
          <w:sz w:val="28"/>
        </w:rPr>
        <w:t>47</w:t>
      </w:r>
      <w:r w:rsidRPr="00044F88">
        <w:rPr>
          <w:rStyle w:val="1"/>
          <w:rFonts w:ascii="PT Astra Serif" w:hAnsi="PT Astra Serif"/>
          <w:sz w:val="28"/>
        </w:rPr>
        <w:t xml:space="preserve"> текст «Заявление о выплате единовременной выплаты подается одновременно с заявлением о предоставлении ежегодного оплачиваемого отпуска (части ежегодного оплачиваемого отпуска).» заменить текстом «Заявление о выплате единовременной выплаты подается до начала ежегодного оплачиваемого отпуска (части ежегодного оплачиваемого отпуска).».</w:t>
      </w:r>
    </w:p>
    <w:p w14:paraId="68159E17" w14:textId="77777777" w:rsidR="003E2D59" w:rsidRDefault="003E2D59" w:rsidP="003E2D5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9F7F43A" w14:textId="25C271E6" w:rsidR="00044F88" w:rsidRDefault="00044F88" w:rsidP="00044F88">
      <w:pPr>
        <w:pStyle w:val="af1"/>
        <w:widowControl w:val="0"/>
        <w:numPr>
          <w:ilvl w:val="0"/>
          <w:numId w:val="1"/>
        </w:numPr>
        <w:ind w:left="0" w:firstLine="709"/>
        <w:jc w:val="both"/>
        <w:rPr>
          <w:rStyle w:val="1"/>
          <w:rFonts w:ascii="PT Astra Serif" w:hAnsi="PT Astra Serif"/>
          <w:sz w:val="28"/>
        </w:rPr>
      </w:pPr>
      <w:r w:rsidRPr="00044F88">
        <w:rPr>
          <w:rStyle w:val="1"/>
          <w:rFonts w:ascii="PT Astra Serif" w:hAnsi="PT Astra Serif"/>
          <w:sz w:val="28"/>
        </w:rPr>
        <w:t xml:space="preserve">В абзаце 1 подпункта </w:t>
      </w:r>
      <w:r>
        <w:rPr>
          <w:rStyle w:val="1"/>
          <w:rFonts w:ascii="PT Astra Serif" w:hAnsi="PT Astra Serif"/>
          <w:sz w:val="28"/>
        </w:rPr>
        <w:t>«г»</w:t>
      </w:r>
      <w:r w:rsidRPr="00044F88">
        <w:rPr>
          <w:rStyle w:val="1"/>
          <w:rFonts w:ascii="PT Astra Serif" w:hAnsi="PT Astra Serif"/>
          <w:sz w:val="28"/>
        </w:rPr>
        <w:t xml:space="preserve"> пункта 1 приложения № 3 к Положению об условиях оплаты труда работников </w:t>
      </w:r>
      <w:r>
        <w:rPr>
          <w:rStyle w:val="1"/>
          <w:rFonts w:ascii="PT Astra Serif" w:hAnsi="PT Astra Serif"/>
          <w:sz w:val="28"/>
        </w:rPr>
        <w:t xml:space="preserve">муниципальных организаций муниципального образования город Тула, </w:t>
      </w:r>
      <w:r w:rsidRPr="00044F88">
        <w:rPr>
          <w:rStyle w:val="1"/>
          <w:rFonts w:ascii="PT Astra Serif" w:hAnsi="PT Astra Serif"/>
          <w:sz w:val="28"/>
        </w:rPr>
        <w:t>осуществляющих образовательную деятельность, текст «повышающего коэффициента за выслугу лет» заменить текстом «выплаты за выслугу лет».</w:t>
      </w:r>
    </w:p>
    <w:p w14:paraId="6DFE0A12" w14:textId="77777777" w:rsidR="00044F88" w:rsidRPr="00044F88" w:rsidRDefault="00044F88" w:rsidP="00044F88">
      <w:pPr>
        <w:pStyle w:val="af1"/>
        <w:rPr>
          <w:rFonts w:ascii="PT Astra Serif" w:hAnsi="PT Astra Serif"/>
          <w:sz w:val="28"/>
        </w:rPr>
      </w:pPr>
    </w:p>
    <w:p w14:paraId="61AB9641" w14:textId="578767CA" w:rsidR="005E6B06" w:rsidRDefault="002B7AE6" w:rsidP="005E6B06">
      <w:pPr>
        <w:pStyle w:val="af1"/>
        <w:widowControl w:val="0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Раздел 1 таблицы </w:t>
      </w:r>
      <w:r w:rsidR="0030546C">
        <w:rPr>
          <w:rFonts w:ascii="PT Astra Serif" w:hAnsi="PT Astra Serif"/>
          <w:sz w:val="28"/>
        </w:rPr>
        <w:t>п</w:t>
      </w:r>
      <w:r w:rsidR="005E6B06" w:rsidRPr="005E6B06">
        <w:rPr>
          <w:rFonts w:ascii="PT Astra Serif" w:hAnsi="PT Astra Serif"/>
          <w:sz w:val="28"/>
        </w:rPr>
        <w:t>риложени</w:t>
      </w:r>
      <w:r>
        <w:rPr>
          <w:rFonts w:ascii="PT Astra Serif" w:hAnsi="PT Astra Serif"/>
          <w:sz w:val="28"/>
        </w:rPr>
        <w:t>я</w:t>
      </w:r>
      <w:r w:rsidR="005E6B06" w:rsidRPr="005E6B06">
        <w:rPr>
          <w:rFonts w:ascii="PT Astra Serif" w:hAnsi="PT Astra Serif"/>
          <w:sz w:val="28"/>
        </w:rPr>
        <w:t xml:space="preserve"> № 7 к </w:t>
      </w:r>
      <w:r w:rsidR="005E6B06" w:rsidRPr="00044F88">
        <w:rPr>
          <w:rStyle w:val="1"/>
          <w:rFonts w:ascii="PT Astra Serif" w:hAnsi="PT Astra Serif"/>
          <w:sz w:val="28"/>
        </w:rPr>
        <w:t xml:space="preserve">Положению об условиях оплаты труда работников </w:t>
      </w:r>
      <w:r w:rsidR="005E6B06">
        <w:rPr>
          <w:rStyle w:val="1"/>
          <w:rFonts w:ascii="PT Astra Serif" w:hAnsi="PT Astra Serif"/>
          <w:sz w:val="28"/>
        </w:rPr>
        <w:t xml:space="preserve">муниципальных организаций муниципального образования город Тула, </w:t>
      </w:r>
      <w:r w:rsidR="005E6B06" w:rsidRPr="00044F88">
        <w:rPr>
          <w:rStyle w:val="1"/>
          <w:rFonts w:ascii="PT Astra Serif" w:hAnsi="PT Astra Serif"/>
          <w:sz w:val="28"/>
        </w:rPr>
        <w:t>осуществляющ</w:t>
      </w:r>
      <w:r w:rsidR="005E6B06">
        <w:rPr>
          <w:rStyle w:val="1"/>
          <w:rFonts w:ascii="PT Astra Serif" w:hAnsi="PT Astra Serif"/>
          <w:sz w:val="28"/>
        </w:rPr>
        <w:t>их образовательную деятельность</w:t>
      </w:r>
      <w:r>
        <w:rPr>
          <w:rStyle w:val="1"/>
          <w:rFonts w:ascii="PT Astra Serif" w:hAnsi="PT Astra Serif"/>
          <w:sz w:val="28"/>
        </w:rPr>
        <w:t>, дополнить строкой 1.11 следующего содержания</w:t>
      </w:r>
      <w:r w:rsidR="005E6B06" w:rsidRPr="005E6B06">
        <w:rPr>
          <w:rFonts w:ascii="PT Astra Serif" w:hAnsi="PT Astra Serif"/>
          <w:sz w:val="28"/>
        </w:rPr>
        <w:t>:</w:t>
      </w:r>
    </w:p>
    <w:p w14:paraId="0EB014EE" w14:textId="2039DAC1" w:rsidR="005E6B06" w:rsidRPr="005E6B06" w:rsidRDefault="005E6B06" w:rsidP="005E6B06">
      <w:pPr>
        <w:pStyle w:val="af1"/>
        <w:widowControl w:val="0"/>
        <w:ind w:left="0" w:firstLine="709"/>
        <w:jc w:val="both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5"/>
        <w:gridCol w:w="3172"/>
        <w:gridCol w:w="3798"/>
        <w:gridCol w:w="1649"/>
      </w:tblGrid>
      <w:tr w:rsidR="005E6B06" w14:paraId="542D2D0D" w14:textId="77777777" w:rsidTr="009C166E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B5B9" w14:textId="0575CE45" w:rsidR="005E6B06" w:rsidRDefault="005E6B06" w:rsidP="005E6B06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1.11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23B8" w14:textId="77777777" w:rsidR="005E6B06" w:rsidRDefault="005E6B06" w:rsidP="009C166E">
            <w:pPr>
              <w:widowControl w:val="0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Классы, реализующие общеобразовательные программы, с наполняемостью 23 человека и более</w:t>
            </w:r>
          </w:p>
        </w:tc>
        <w:tc>
          <w:tcPr>
            <w:tcW w:w="3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1572" w14:textId="77777777" w:rsidR="005E6B06" w:rsidRDefault="005E6B06" w:rsidP="009C166E">
            <w:pPr>
              <w:widowControl w:val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Педагогические работники 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19AD2" w14:textId="77777777" w:rsidR="005E6B06" w:rsidRDefault="005E6B06" w:rsidP="009C166E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10</w:t>
            </w:r>
          </w:p>
        </w:tc>
      </w:tr>
    </w:tbl>
    <w:p w14:paraId="64261F7E" w14:textId="7D63360A" w:rsidR="005E6B06" w:rsidRPr="005E6B06" w:rsidRDefault="005E6B06" w:rsidP="005E6B06">
      <w:pPr>
        <w:pStyle w:val="af1"/>
        <w:ind w:left="1069"/>
        <w:jc w:val="both"/>
        <w:rPr>
          <w:rFonts w:ascii="PT Astra Serif" w:hAnsi="PT Astra Serif"/>
          <w:sz w:val="28"/>
        </w:rPr>
      </w:pPr>
    </w:p>
    <w:p w14:paraId="45A7FF25" w14:textId="77777777" w:rsidR="00022803" w:rsidRPr="00C474FB" w:rsidRDefault="00022803" w:rsidP="00022803">
      <w:pPr>
        <w:widowControl w:val="0"/>
        <w:tabs>
          <w:tab w:val="left" w:pos="1276"/>
        </w:tabs>
        <w:spacing w:line="360" w:lineRule="exact"/>
        <w:jc w:val="center"/>
        <w:rPr>
          <w:rFonts w:ascii="PT Astra Serif" w:hAnsi="PT Astra Serif"/>
        </w:rPr>
      </w:pPr>
      <w:r w:rsidRPr="00C474FB">
        <w:rPr>
          <w:rFonts w:ascii="PT Astra Serif" w:hAnsi="PT Astra Serif"/>
          <w:sz w:val="28"/>
        </w:rPr>
        <w:t>___________________________________________</w:t>
      </w:r>
    </w:p>
    <w:p w14:paraId="05F85BD4" w14:textId="77777777" w:rsidR="003E2D59" w:rsidRDefault="003E2D59" w:rsidP="003E2D59">
      <w:pPr>
        <w:pStyle w:val="ConsPlusNormal"/>
        <w:ind w:left="709"/>
        <w:jc w:val="both"/>
        <w:rPr>
          <w:rFonts w:ascii="PT Astra Serif" w:hAnsi="PT Astra Serif"/>
          <w:sz w:val="28"/>
          <w:szCs w:val="28"/>
        </w:rPr>
      </w:pPr>
    </w:p>
    <w:p w14:paraId="3B13FE28" w14:textId="7082A5CA" w:rsidR="003E69D2" w:rsidRPr="006951BB" w:rsidRDefault="007B449C" w:rsidP="007B449C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14:paraId="5270FF30" w14:textId="77777777" w:rsidR="00265B9D" w:rsidRPr="006951BB" w:rsidRDefault="00265B9D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1" w:name="P42"/>
      <w:bookmarkStart w:id="2" w:name="P934"/>
      <w:bookmarkEnd w:id="1"/>
      <w:bookmarkEnd w:id="2"/>
    </w:p>
    <w:p w14:paraId="5CA459CE" w14:textId="77777777" w:rsidR="003E69D2" w:rsidRPr="006951BB" w:rsidRDefault="003E69D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28160FDA" w14:textId="665B432A" w:rsidR="003E69D2" w:rsidRDefault="003E69D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562CA202" w14:textId="09501B52" w:rsidR="00265B9D" w:rsidRDefault="00265B9D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sectPr w:rsidR="00265B9D" w:rsidSect="00EA356D">
      <w:headerReference w:type="default" r:id="rId11"/>
      <w:headerReference w:type="firs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21A9E" w14:textId="77777777" w:rsidR="006573ED" w:rsidRDefault="006573ED" w:rsidP="002F0BEB">
      <w:r>
        <w:separator/>
      </w:r>
    </w:p>
  </w:endnote>
  <w:endnote w:type="continuationSeparator" w:id="0">
    <w:p w14:paraId="4D467C6B" w14:textId="77777777" w:rsidR="006573ED" w:rsidRDefault="006573ED" w:rsidP="002F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33441" w14:textId="77777777" w:rsidR="006573ED" w:rsidRDefault="006573ED" w:rsidP="002F0BEB">
      <w:r>
        <w:separator/>
      </w:r>
    </w:p>
  </w:footnote>
  <w:footnote w:type="continuationSeparator" w:id="0">
    <w:p w14:paraId="1672A695" w14:textId="77777777" w:rsidR="006573ED" w:rsidRDefault="006573ED" w:rsidP="002F0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030090"/>
      <w:docPartObj>
        <w:docPartGallery w:val="Page Numbers (Top of Page)"/>
        <w:docPartUnique/>
      </w:docPartObj>
    </w:sdtPr>
    <w:sdtEndPr/>
    <w:sdtContent>
      <w:p w14:paraId="76F9E0B4" w14:textId="3F16D768" w:rsidR="001F7B86" w:rsidRDefault="001F7B8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AE6">
          <w:rPr>
            <w:noProof/>
          </w:rPr>
          <w:t>4</w:t>
        </w:r>
        <w:r>
          <w:fldChar w:fldCharType="end"/>
        </w:r>
      </w:p>
    </w:sdtContent>
  </w:sdt>
  <w:p w14:paraId="7E76C8AC" w14:textId="77777777" w:rsidR="001F7B86" w:rsidRDefault="001F7B8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2577C" w14:textId="58CDCE61" w:rsidR="001F7B86" w:rsidRDefault="001F7B86">
    <w:pPr>
      <w:pStyle w:val="ac"/>
      <w:jc w:val="center"/>
    </w:pPr>
  </w:p>
  <w:p w14:paraId="22F486BF" w14:textId="77777777" w:rsidR="001F7B86" w:rsidRDefault="001F7B86" w:rsidP="005B310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3C48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1162961"/>
    <w:multiLevelType w:val="hybridMultilevel"/>
    <w:tmpl w:val="9DB46A24"/>
    <w:lvl w:ilvl="0" w:tplc="6E3E9D5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72668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21E80C4F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57C34E3"/>
    <w:multiLevelType w:val="hybridMultilevel"/>
    <w:tmpl w:val="5DD89E9C"/>
    <w:lvl w:ilvl="0" w:tplc="42B44EA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C2B65"/>
    <w:multiLevelType w:val="hybridMultilevel"/>
    <w:tmpl w:val="41220692"/>
    <w:lvl w:ilvl="0" w:tplc="248EA85C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1707F"/>
    <w:multiLevelType w:val="hybridMultilevel"/>
    <w:tmpl w:val="6B1EDA44"/>
    <w:lvl w:ilvl="0" w:tplc="6A0A6120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D5EFC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4A1A14E8"/>
    <w:multiLevelType w:val="multilevel"/>
    <w:tmpl w:val="6FB046AA"/>
    <w:lvl w:ilvl="0">
      <w:start w:val="1"/>
      <w:numFmt w:val="decimal"/>
      <w:lvlText w:val="%1)"/>
      <w:lvlJc w:val="left"/>
      <w:pPr>
        <w:widowControl w:val="0"/>
        <w:ind w:left="720" w:hanging="360"/>
      </w:pPr>
    </w:lvl>
    <w:lvl w:ilvl="1">
      <w:start w:val="1"/>
      <w:numFmt w:val="russianLower"/>
      <w:lvlText w:val="%2)"/>
      <w:lvlJc w:val="left"/>
      <w:pPr>
        <w:widowControl w:val="0"/>
        <w:ind w:left="1440" w:hanging="360"/>
      </w:pPr>
    </w:lvl>
    <w:lvl w:ilvl="2">
      <w:start w:val="1"/>
      <w:numFmt w:val="lowerRoman"/>
      <w:lvlText w:val="%3)"/>
      <w:lvlJc w:val="right"/>
      <w:pPr>
        <w:widowControl w:val="0"/>
        <w:ind w:left="2160" w:hanging="360"/>
      </w:pPr>
    </w:lvl>
    <w:lvl w:ilvl="3">
      <w:start w:val="1"/>
      <w:numFmt w:val="decimal"/>
      <w:lvlText w:val="%4)"/>
      <w:lvlJc w:val="left"/>
      <w:pPr>
        <w:widowControl w:val="0"/>
        <w:ind w:left="2880" w:hanging="360"/>
      </w:pPr>
    </w:lvl>
    <w:lvl w:ilvl="4">
      <w:start w:val="1"/>
      <w:numFmt w:val="russianLower"/>
      <w:lvlText w:val="%5)"/>
      <w:lvlJc w:val="left"/>
      <w:pPr>
        <w:widowControl w:val="0"/>
        <w:ind w:left="3600" w:hanging="360"/>
      </w:pPr>
    </w:lvl>
    <w:lvl w:ilvl="5">
      <w:start w:val="1"/>
      <w:numFmt w:val="lowerRoman"/>
      <w:lvlText w:val="%6)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russianLow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9" w15:restartNumberingAfterBreak="0">
    <w:nsid w:val="4C20269E"/>
    <w:multiLevelType w:val="hybridMultilevel"/>
    <w:tmpl w:val="B5E0DD9C"/>
    <w:lvl w:ilvl="0" w:tplc="8878C47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131B1"/>
    <w:multiLevelType w:val="hybridMultilevel"/>
    <w:tmpl w:val="6F568EA0"/>
    <w:lvl w:ilvl="0" w:tplc="54E8DF2E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 w15:restartNumberingAfterBreak="0">
    <w:nsid w:val="58283F15"/>
    <w:multiLevelType w:val="hybridMultilevel"/>
    <w:tmpl w:val="4428328C"/>
    <w:lvl w:ilvl="0" w:tplc="C2B2DB7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6B74D7F"/>
    <w:multiLevelType w:val="multilevel"/>
    <w:tmpl w:val="9D52E9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A5F0CF7"/>
    <w:multiLevelType w:val="hybridMultilevel"/>
    <w:tmpl w:val="FF120D66"/>
    <w:lvl w:ilvl="0" w:tplc="D9DEBAC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D319E"/>
    <w:multiLevelType w:val="multilevel"/>
    <w:tmpl w:val="9260ED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2"/>
  </w:num>
  <w:num w:numId="7">
    <w:abstractNumId w:val="14"/>
  </w:num>
  <w:num w:numId="8">
    <w:abstractNumId w:val="8"/>
  </w:num>
  <w:num w:numId="9">
    <w:abstractNumId w:val="6"/>
  </w:num>
  <w:num w:numId="10">
    <w:abstractNumId w:val="4"/>
  </w:num>
  <w:num w:numId="11">
    <w:abstractNumId w:val="11"/>
  </w:num>
  <w:num w:numId="12">
    <w:abstractNumId w:val="1"/>
  </w:num>
  <w:num w:numId="13">
    <w:abstractNumId w:val="13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D2"/>
    <w:rsid w:val="00012FC6"/>
    <w:rsid w:val="00014DB6"/>
    <w:rsid w:val="00022803"/>
    <w:rsid w:val="00030CA5"/>
    <w:rsid w:val="00044C94"/>
    <w:rsid w:val="00044F88"/>
    <w:rsid w:val="00061001"/>
    <w:rsid w:val="00063074"/>
    <w:rsid w:val="00074204"/>
    <w:rsid w:val="00083727"/>
    <w:rsid w:val="00090BF3"/>
    <w:rsid w:val="00090EAD"/>
    <w:rsid w:val="00091F13"/>
    <w:rsid w:val="00096093"/>
    <w:rsid w:val="000A3FAC"/>
    <w:rsid w:val="000A7393"/>
    <w:rsid w:val="000B193C"/>
    <w:rsid w:val="000D211B"/>
    <w:rsid w:val="000D352E"/>
    <w:rsid w:val="000E0C7D"/>
    <w:rsid w:val="000E73B0"/>
    <w:rsid w:val="000F3470"/>
    <w:rsid w:val="00102730"/>
    <w:rsid w:val="00104B41"/>
    <w:rsid w:val="00122EB8"/>
    <w:rsid w:val="001339F4"/>
    <w:rsid w:val="00141D2A"/>
    <w:rsid w:val="00147B49"/>
    <w:rsid w:val="0015173B"/>
    <w:rsid w:val="00152F6E"/>
    <w:rsid w:val="0015339F"/>
    <w:rsid w:val="001577E5"/>
    <w:rsid w:val="00167A95"/>
    <w:rsid w:val="00176B9A"/>
    <w:rsid w:val="00191B7A"/>
    <w:rsid w:val="001A59F4"/>
    <w:rsid w:val="001A72BC"/>
    <w:rsid w:val="001B350E"/>
    <w:rsid w:val="001F72A5"/>
    <w:rsid w:val="001F7B86"/>
    <w:rsid w:val="00212960"/>
    <w:rsid w:val="0024494A"/>
    <w:rsid w:val="00252C56"/>
    <w:rsid w:val="00265486"/>
    <w:rsid w:val="00265B9D"/>
    <w:rsid w:val="002778B5"/>
    <w:rsid w:val="00283768"/>
    <w:rsid w:val="00284463"/>
    <w:rsid w:val="002944DB"/>
    <w:rsid w:val="002B7AE6"/>
    <w:rsid w:val="002C2C59"/>
    <w:rsid w:val="002E3C00"/>
    <w:rsid w:val="002F0BEB"/>
    <w:rsid w:val="0030546C"/>
    <w:rsid w:val="00332DEA"/>
    <w:rsid w:val="00334B40"/>
    <w:rsid w:val="0034004D"/>
    <w:rsid w:val="00350453"/>
    <w:rsid w:val="00365113"/>
    <w:rsid w:val="0037363E"/>
    <w:rsid w:val="00376043"/>
    <w:rsid w:val="0038345F"/>
    <w:rsid w:val="00387E93"/>
    <w:rsid w:val="003E2D59"/>
    <w:rsid w:val="003E69D2"/>
    <w:rsid w:val="003F7EA3"/>
    <w:rsid w:val="004147D3"/>
    <w:rsid w:val="00421BAB"/>
    <w:rsid w:val="004325E8"/>
    <w:rsid w:val="00436BCB"/>
    <w:rsid w:val="0043752F"/>
    <w:rsid w:val="00442130"/>
    <w:rsid w:val="004424AB"/>
    <w:rsid w:val="004558D0"/>
    <w:rsid w:val="00464E4F"/>
    <w:rsid w:val="00470697"/>
    <w:rsid w:val="004C3855"/>
    <w:rsid w:val="004C6FDE"/>
    <w:rsid w:val="004E46BC"/>
    <w:rsid w:val="004E4C7F"/>
    <w:rsid w:val="004F56D3"/>
    <w:rsid w:val="0050015D"/>
    <w:rsid w:val="00507437"/>
    <w:rsid w:val="005077B9"/>
    <w:rsid w:val="00513834"/>
    <w:rsid w:val="005141CC"/>
    <w:rsid w:val="00525DCF"/>
    <w:rsid w:val="00542345"/>
    <w:rsid w:val="00570CB9"/>
    <w:rsid w:val="0057164B"/>
    <w:rsid w:val="0058094F"/>
    <w:rsid w:val="00597B9E"/>
    <w:rsid w:val="005B3108"/>
    <w:rsid w:val="005B7D05"/>
    <w:rsid w:val="005C398B"/>
    <w:rsid w:val="005C66C5"/>
    <w:rsid w:val="005D3A72"/>
    <w:rsid w:val="005E1B10"/>
    <w:rsid w:val="005E1E8C"/>
    <w:rsid w:val="005E50DB"/>
    <w:rsid w:val="005E6B06"/>
    <w:rsid w:val="005F2E7E"/>
    <w:rsid w:val="00602B13"/>
    <w:rsid w:val="006160D9"/>
    <w:rsid w:val="00621195"/>
    <w:rsid w:val="0062220E"/>
    <w:rsid w:val="00645DE2"/>
    <w:rsid w:val="006573ED"/>
    <w:rsid w:val="00671945"/>
    <w:rsid w:val="00671A4B"/>
    <w:rsid w:val="0068425D"/>
    <w:rsid w:val="00694369"/>
    <w:rsid w:val="006951BB"/>
    <w:rsid w:val="006A29C5"/>
    <w:rsid w:val="006A5E96"/>
    <w:rsid w:val="006A7E61"/>
    <w:rsid w:val="006D35B3"/>
    <w:rsid w:val="006D7E99"/>
    <w:rsid w:val="006E2466"/>
    <w:rsid w:val="00702ABD"/>
    <w:rsid w:val="0070409C"/>
    <w:rsid w:val="0070532D"/>
    <w:rsid w:val="007207B0"/>
    <w:rsid w:val="00746EA1"/>
    <w:rsid w:val="00751D78"/>
    <w:rsid w:val="007523B1"/>
    <w:rsid w:val="0077020C"/>
    <w:rsid w:val="007760FF"/>
    <w:rsid w:val="00786510"/>
    <w:rsid w:val="0079248D"/>
    <w:rsid w:val="007A531D"/>
    <w:rsid w:val="007B449C"/>
    <w:rsid w:val="007C0A46"/>
    <w:rsid w:val="007C21A1"/>
    <w:rsid w:val="007D1083"/>
    <w:rsid w:val="0080599E"/>
    <w:rsid w:val="008071B7"/>
    <w:rsid w:val="00817621"/>
    <w:rsid w:val="008371F7"/>
    <w:rsid w:val="00847242"/>
    <w:rsid w:val="00850777"/>
    <w:rsid w:val="00853CCD"/>
    <w:rsid w:val="00853EA7"/>
    <w:rsid w:val="0085738E"/>
    <w:rsid w:val="008644D1"/>
    <w:rsid w:val="008742C8"/>
    <w:rsid w:val="008768DE"/>
    <w:rsid w:val="008A66E4"/>
    <w:rsid w:val="008B1AA1"/>
    <w:rsid w:val="008B3611"/>
    <w:rsid w:val="008C0FBF"/>
    <w:rsid w:val="008C2172"/>
    <w:rsid w:val="008D1526"/>
    <w:rsid w:val="008D3353"/>
    <w:rsid w:val="008E20C5"/>
    <w:rsid w:val="008E20F0"/>
    <w:rsid w:val="008E3364"/>
    <w:rsid w:val="00912E11"/>
    <w:rsid w:val="00930B52"/>
    <w:rsid w:val="00931C01"/>
    <w:rsid w:val="00974654"/>
    <w:rsid w:val="009832BE"/>
    <w:rsid w:val="009923C2"/>
    <w:rsid w:val="00995A24"/>
    <w:rsid w:val="009A36E0"/>
    <w:rsid w:val="009B0A2F"/>
    <w:rsid w:val="009C19FD"/>
    <w:rsid w:val="009C5A3C"/>
    <w:rsid w:val="009D0C53"/>
    <w:rsid w:val="009F5A06"/>
    <w:rsid w:val="00A00E17"/>
    <w:rsid w:val="00A06537"/>
    <w:rsid w:val="00A22746"/>
    <w:rsid w:val="00A35295"/>
    <w:rsid w:val="00A415F9"/>
    <w:rsid w:val="00A466FA"/>
    <w:rsid w:val="00A53C19"/>
    <w:rsid w:val="00A65770"/>
    <w:rsid w:val="00A91496"/>
    <w:rsid w:val="00A944A5"/>
    <w:rsid w:val="00A95094"/>
    <w:rsid w:val="00AA339B"/>
    <w:rsid w:val="00AA5516"/>
    <w:rsid w:val="00AB54A5"/>
    <w:rsid w:val="00AD050D"/>
    <w:rsid w:val="00AD11DF"/>
    <w:rsid w:val="00AE1EE3"/>
    <w:rsid w:val="00AF2DB5"/>
    <w:rsid w:val="00B02455"/>
    <w:rsid w:val="00B32EA9"/>
    <w:rsid w:val="00B54002"/>
    <w:rsid w:val="00B8060D"/>
    <w:rsid w:val="00B96B6A"/>
    <w:rsid w:val="00BB1439"/>
    <w:rsid w:val="00BD574E"/>
    <w:rsid w:val="00BD7C03"/>
    <w:rsid w:val="00BE792A"/>
    <w:rsid w:val="00BF0A38"/>
    <w:rsid w:val="00BF49F0"/>
    <w:rsid w:val="00C21994"/>
    <w:rsid w:val="00C252A8"/>
    <w:rsid w:val="00C25C37"/>
    <w:rsid w:val="00C4730C"/>
    <w:rsid w:val="00C536E2"/>
    <w:rsid w:val="00C53ECB"/>
    <w:rsid w:val="00C756A2"/>
    <w:rsid w:val="00C97035"/>
    <w:rsid w:val="00CD5D1C"/>
    <w:rsid w:val="00CE395F"/>
    <w:rsid w:val="00CE5F9F"/>
    <w:rsid w:val="00CE6D58"/>
    <w:rsid w:val="00CF5F62"/>
    <w:rsid w:val="00CF7C0D"/>
    <w:rsid w:val="00D05211"/>
    <w:rsid w:val="00D13E0A"/>
    <w:rsid w:val="00D1467E"/>
    <w:rsid w:val="00D21E81"/>
    <w:rsid w:val="00D26858"/>
    <w:rsid w:val="00D31C93"/>
    <w:rsid w:val="00D332F7"/>
    <w:rsid w:val="00D348D7"/>
    <w:rsid w:val="00D51CE9"/>
    <w:rsid w:val="00D57DE1"/>
    <w:rsid w:val="00D83021"/>
    <w:rsid w:val="00D96D98"/>
    <w:rsid w:val="00DA507A"/>
    <w:rsid w:val="00DC196C"/>
    <w:rsid w:val="00DC1AD9"/>
    <w:rsid w:val="00DD69F0"/>
    <w:rsid w:val="00DE1766"/>
    <w:rsid w:val="00E1547C"/>
    <w:rsid w:val="00E16185"/>
    <w:rsid w:val="00E20719"/>
    <w:rsid w:val="00E32406"/>
    <w:rsid w:val="00E35C7C"/>
    <w:rsid w:val="00E53DFF"/>
    <w:rsid w:val="00E56645"/>
    <w:rsid w:val="00E84A3F"/>
    <w:rsid w:val="00EA356D"/>
    <w:rsid w:val="00ED584A"/>
    <w:rsid w:val="00F131D0"/>
    <w:rsid w:val="00F16EF1"/>
    <w:rsid w:val="00F34B2A"/>
    <w:rsid w:val="00F56A21"/>
    <w:rsid w:val="00F61068"/>
    <w:rsid w:val="00F74BB6"/>
    <w:rsid w:val="00F81253"/>
    <w:rsid w:val="00F83235"/>
    <w:rsid w:val="00F95D88"/>
    <w:rsid w:val="00FA055B"/>
    <w:rsid w:val="00FA32B0"/>
    <w:rsid w:val="00FC0DF0"/>
    <w:rsid w:val="00FD2196"/>
    <w:rsid w:val="00FD2518"/>
    <w:rsid w:val="00FD2C44"/>
    <w:rsid w:val="00FD4DE8"/>
    <w:rsid w:val="00FD6E9A"/>
    <w:rsid w:val="00FD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7EBDB"/>
  <w15:chartTrackingRefBased/>
  <w15:docId w15:val="{92FA74FA-4DA5-462C-A6F6-E6AD8DBA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3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E69D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3E69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69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western">
    <w:name w:val="western"/>
    <w:basedOn w:val="a"/>
    <w:rsid w:val="00AF2DB5"/>
    <w:rPr>
      <w:rFonts w:eastAsiaTheme="minorHAnsi"/>
      <w:color w:val="auto"/>
      <w:szCs w:val="24"/>
    </w:rPr>
  </w:style>
  <w:style w:type="paragraph" w:styleId="a3">
    <w:name w:val="footer"/>
    <w:basedOn w:val="a"/>
    <w:link w:val="a4"/>
    <w:rsid w:val="00FD2C44"/>
  </w:style>
  <w:style w:type="character" w:customStyle="1" w:styleId="a4">
    <w:name w:val="Нижний колонтитул Знак"/>
    <w:basedOn w:val="a0"/>
    <w:link w:val="a3"/>
    <w:rsid w:val="00FD2C4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F7C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F7C0D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F7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F7C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F7C0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F7C0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F7C0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2F0B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0BE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e">
    <w:name w:val="No Spacing"/>
    <w:link w:val="af"/>
    <w:uiPriority w:val="1"/>
    <w:qFormat/>
    <w:rsid w:val="002F0BEB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2F0BEB"/>
    <w:rPr>
      <w:rFonts w:eastAsiaTheme="minorEastAsia"/>
      <w:lang w:eastAsia="ru-RU"/>
    </w:rPr>
  </w:style>
  <w:style w:type="character" w:styleId="af0">
    <w:name w:val="line number"/>
    <w:basedOn w:val="a0"/>
    <w:uiPriority w:val="99"/>
    <w:semiHidden/>
    <w:unhideWhenUsed/>
    <w:rsid w:val="002F0BEB"/>
  </w:style>
  <w:style w:type="paragraph" w:styleId="af1">
    <w:name w:val="List Paragraph"/>
    <w:basedOn w:val="a"/>
    <w:uiPriority w:val="34"/>
    <w:qFormat/>
    <w:rsid w:val="007B449C"/>
    <w:pPr>
      <w:ind w:left="720"/>
      <w:contextualSpacing/>
    </w:pPr>
  </w:style>
  <w:style w:type="character" w:customStyle="1" w:styleId="1">
    <w:name w:val="Обычный1"/>
    <w:rsid w:val="00044F88"/>
    <w:rPr>
      <w:rFonts w:ascii="Times New Roman" w:hAnsi="Times New Roman"/>
      <w:color w:val="000000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4024&amp;dst=65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67&amp;n=132601&amp;dst=1044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76449&amp;dst=1006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0ECC0-777E-4D3D-9FF2-67F470D3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Шмакина Лилия Александровна</dc:creator>
  <cp:keywords/>
  <dc:description/>
  <cp:lastModifiedBy>Шмакина Лилия Александровна</cp:lastModifiedBy>
  <cp:revision>12</cp:revision>
  <cp:lastPrinted>2025-02-13T08:19:00Z</cp:lastPrinted>
  <dcterms:created xsi:type="dcterms:W3CDTF">2026-07-29T11:11:00Z</dcterms:created>
  <dcterms:modified xsi:type="dcterms:W3CDTF">2026-08-07T07:35:00Z</dcterms:modified>
</cp:coreProperties>
</file>